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4F4A6" w14:textId="77777777" w:rsidR="00B550AE" w:rsidRPr="00B550AE" w:rsidRDefault="00FC6DB7">
      <w:pPr>
        <w:rPr>
          <w:color w:val="5F497A" w:themeColor="accent4" w:themeShade="BF"/>
          <w:sz w:val="28"/>
          <w:szCs w:val="28"/>
        </w:rPr>
      </w:pPr>
      <w:r w:rsidRPr="00B550AE">
        <w:rPr>
          <w:b/>
          <w:color w:val="5F497A" w:themeColor="accent4" w:themeShade="BF"/>
          <w:sz w:val="28"/>
          <w:szCs w:val="28"/>
        </w:rPr>
        <w:t>Menka Purswaney Amin</w:t>
      </w:r>
    </w:p>
    <w:p w14:paraId="7C1A3DEC" w14:textId="2DA895F7" w:rsidR="00FC6DB7" w:rsidRDefault="00FC6DB7">
      <w:proofErr w:type="gramStart"/>
      <w:r>
        <w:t xml:space="preserve">A </w:t>
      </w:r>
      <w:proofErr w:type="spellStart"/>
      <w:r>
        <w:t>Kathak</w:t>
      </w:r>
      <w:proofErr w:type="spellEnd"/>
      <w:r>
        <w:t xml:space="preserve"> and Flamenco dancer since the year 2000.</w:t>
      </w:r>
      <w:proofErr w:type="gramEnd"/>
      <w:r>
        <w:t xml:space="preserve">  19 years of North Indian Classical Dancing and Flamenco. </w:t>
      </w:r>
      <w:r w:rsidR="00E16B8E">
        <w:t xml:space="preserve">  </w:t>
      </w:r>
      <w:proofErr w:type="gramStart"/>
      <w:r w:rsidR="00E16B8E">
        <w:t xml:space="preserve">A student of </w:t>
      </w:r>
      <w:proofErr w:type="spellStart"/>
      <w:r w:rsidR="00E16B8E">
        <w:t>Smt</w:t>
      </w:r>
      <w:proofErr w:type="spellEnd"/>
      <w:r w:rsidR="00E16B8E">
        <w:t xml:space="preserve"> </w:t>
      </w:r>
      <w:proofErr w:type="spellStart"/>
      <w:r w:rsidR="00E16B8E">
        <w:t>Neesha</w:t>
      </w:r>
      <w:proofErr w:type="spellEnd"/>
      <w:r w:rsidR="00E16B8E">
        <w:t xml:space="preserve"> </w:t>
      </w:r>
      <w:proofErr w:type="spellStart"/>
      <w:r w:rsidR="00E16B8E">
        <w:t>Jhaveriji</w:t>
      </w:r>
      <w:proofErr w:type="spellEnd"/>
      <w:r w:rsidR="00E16B8E">
        <w:t>.</w:t>
      </w:r>
      <w:proofErr w:type="gramEnd"/>
      <w:r w:rsidR="00E16B8E">
        <w:t xml:space="preserve">  </w:t>
      </w:r>
      <w:r>
        <w:t xml:space="preserve"> </w:t>
      </w:r>
      <w:proofErr w:type="gramStart"/>
      <w:r>
        <w:t>Also a yogini in the making</w:t>
      </w:r>
      <w:r w:rsidR="00B16ECE">
        <w:t xml:space="preserve">, an interior designer by </w:t>
      </w:r>
      <w:r w:rsidR="00FE2A7D">
        <w:t>profession</w:t>
      </w:r>
      <w:r>
        <w:t>.</w:t>
      </w:r>
      <w:proofErr w:type="gramEnd"/>
      <w:r>
        <w:t xml:space="preserve">  She did her Rang </w:t>
      </w:r>
      <w:proofErr w:type="spellStart"/>
      <w:r>
        <w:t>Pravesh</w:t>
      </w:r>
      <w:proofErr w:type="spellEnd"/>
      <w:r>
        <w:t xml:space="preserve"> 6 years after starting </w:t>
      </w:r>
      <w:proofErr w:type="spellStart"/>
      <w:r>
        <w:t>Kathak</w:t>
      </w:r>
      <w:proofErr w:type="spellEnd"/>
      <w:r>
        <w:t xml:space="preserve"> in April 2006.  Amongst many shows, here are shows highlighted for raising money for charity.</w:t>
      </w:r>
    </w:p>
    <w:p w14:paraId="15C67ABA" w14:textId="77777777" w:rsidR="00FC6DB7" w:rsidRDefault="00FC6DB7"/>
    <w:p w14:paraId="7A5EEBF0" w14:textId="77777777" w:rsidR="00FC6DB7" w:rsidRPr="00FC6DB7" w:rsidRDefault="00FC6DB7">
      <w:pPr>
        <w:rPr>
          <w:color w:val="FF6600"/>
        </w:rPr>
      </w:pPr>
      <w:r w:rsidRPr="00FC6DB7">
        <w:rPr>
          <w:b/>
          <w:color w:val="FF6600"/>
        </w:rPr>
        <w:t xml:space="preserve">Fundraiser for the Earthquake in </w:t>
      </w:r>
      <w:proofErr w:type="spellStart"/>
      <w:r w:rsidRPr="00FC6DB7">
        <w:rPr>
          <w:b/>
          <w:color w:val="FF6600"/>
        </w:rPr>
        <w:t>Bhuj</w:t>
      </w:r>
      <w:proofErr w:type="spellEnd"/>
      <w:r w:rsidRPr="00FC6DB7">
        <w:rPr>
          <w:b/>
          <w:color w:val="FF6600"/>
        </w:rPr>
        <w:t xml:space="preserve"> in 2001</w:t>
      </w:r>
      <w:r w:rsidRPr="00FC6DB7">
        <w:rPr>
          <w:color w:val="FF6600"/>
        </w:rPr>
        <w:t xml:space="preserve">- </w:t>
      </w:r>
    </w:p>
    <w:p w14:paraId="268E4323" w14:textId="77777777" w:rsidR="00FC6DB7" w:rsidRDefault="00FC6DB7">
      <w:proofErr w:type="gramStart"/>
      <w:r>
        <w:t xml:space="preserve">Fundraiser for the </w:t>
      </w:r>
      <w:proofErr w:type="spellStart"/>
      <w:r>
        <w:t>Bhuj</w:t>
      </w:r>
      <w:proofErr w:type="spellEnd"/>
      <w:r>
        <w:t xml:space="preserve"> Earthquake, using a Fusion of </w:t>
      </w:r>
      <w:proofErr w:type="spellStart"/>
      <w:r>
        <w:t>Kathak</w:t>
      </w:r>
      <w:proofErr w:type="spellEnd"/>
      <w:r>
        <w:t xml:space="preserve"> and Flamenco.</w:t>
      </w:r>
      <w:proofErr w:type="gramEnd"/>
    </w:p>
    <w:p w14:paraId="3AB24D63" w14:textId="77777777" w:rsidR="00FC6DB7" w:rsidRDefault="00FC6DB7"/>
    <w:p w14:paraId="654FA73A" w14:textId="77777777" w:rsidR="00FC6DB7" w:rsidRPr="00FC6DB7" w:rsidRDefault="00FC6DB7">
      <w:pPr>
        <w:rPr>
          <w:color w:val="FF6600"/>
        </w:rPr>
      </w:pPr>
      <w:r w:rsidRPr="00FC6DB7">
        <w:rPr>
          <w:b/>
          <w:color w:val="FF6600"/>
        </w:rPr>
        <w:t xml:space="preserve">Surya 108 </w:t>
      </w:r>
    </w:p>
    <w:p w14:paraId="3BCF5B39" w14:textId="5BB9EC3D" w:rsidR="00F61559" w:rsidRDefault="00FC6DB7">
      <w:r>
        <w:t xml:space="preserve">In 2008, A play about how life on earth is sustained by the sun and how worshipping the Sun is part of many cultures.  Highlighting Surya </w:t>
      </w:r>
      <w:proofErr w:type="spellStart"/>
      <w:r>
        <w:t>Namaskar</w:t>
      </w:r>
      <w:proofErr w:type="spellEnd"/>
      <w:r>
        <w:t xml:space="preserve">, </w:t>
      </w:r>
      <w:proofErr w:type="spellStart"/>
      <w:r>
        <w:t>Gayatri</w:t>
      </w:r>
      <w:proofErr w:type="spellEnd"/>
      <w:r>
        <w:t xml:space="preserve"> Mantra, </w:t>
      </w:r>
      <w:proofErr w:type="spellStart"/>
      <w:r>
        <w:t>Pongal</w:t>
      </w:r>
      <w:proofErr w:type="spellEnd"/>
      <w:r>
        <w:t xml:space="preserve">, </w:t>
      </w:r>
      <w:proofErr w:type="spellStart"/>
      <w:r>
        <w:t>Lodhi</w:t>
      </w:r>
      <w:proofErr w:type="spellEnd"/>
      <w:r>
        <w:t xml:space="preserve">, </w:t>
      </w:r>
      <w:proofErr w:type="spellStart"/>
      <w:r>
        <w:t>Makra</w:t>
      </w:r>
      <w:proofErr w:type="spellEnd"/>
      <w:r>
        <w:t xml:space="preserve"> </w:t>
      </w:r>
      <w:proofErr w:type="spellStart"/>
      <w:r>
        <w:t>Sakranti</w:t>
      </w:r>
      <w:proofErr w:type="spellEnd"/>
      <w:r>
        <w:t xml:space="preserve">, Sage </w:t>
      </w:r>
      <w:proofErr w:type="spellStart"/>
      <w:r>
        <w:t>Yagnavalkya</w:t>
      </w:r>
      <w:proofErr w:type="spellEnd"/>
      <w:proofErr w:type="gramStart"/>
      <w:r>
        <w:t>,  the</w:t>
      </w:r>
      <w:proofErr w:type="gramEnd"/>
      <w:r>
        <w:t xml:space="preserve"> Egyptians, Mayans and other cultures.  The funds collected were used for </w:t>
      </w:r>
      <w:proofErr w:type="spellStart"/>
      <w:r>
        <w:t>Chinmaya</w:t>
      </w:r>
      <w:proofErr w:type="spellEnd"/>
      <w:r>
        <w:t xml:space="preserve"> Mission hospitals, schools, rural projects and universities.</w:t>
      </w:r>
      <w:r w:rsidR="00FE2A7D">
        <w:t xml:space="preserve">  Menka </w:t>
      </w:r>
      <w:r w:rsidR="001F2E42">
        <w:t>directed and choreographed the play.</w:t>
      </w:r>
    </w:p>
    <w:p w14:paraId="1CEB7CEA" w14:textId="77777777" w:rsidR="00B550AE" w:rsidRDefault="00B550AE"/>
    <w:p w14:paraId="1123E35E" w14:textId="77777777" w:rsidR="00B550AE" w:rsidRDefault="00B550AE" w:rsidP="00B550AE">
      <w:pPr>
        <w:rPr>
          <w:color w:val="FF6600"/>
        </w:rPr>
      </w:pPr>
      <w:proofErr w:type="spellStart"/>
      <w:r w:rsidRPr="00B550AE">
        <w:rPr>
          <w:color w:val="FF6600"/>
        </w:rPr>
        <w:t>Kr</w:t>
      </w:r>
      <w:r>
        <w:rPr>
          <w:color w:val="FF6600"/>
        </w:rPr>
        <w:t>s</w:t>
      </w:r>
      <w:r w:rsidRPr="00B550AE">
        <w:rPr>
          <w:color w:val="FF6600"/>
        </w:rPr>
        <w:t>na</w:t>
      </w:r>
      <w:proofErr w:type="spellEnd"/>
      <w:r w:rsidRPr="00B550AE">
        <w:rPr>
          <w:color w:val="FF6600"/>
        </w:rPr>
        <w:t xml:space="preserve"> </w:t>
      </w:r>
    </w:p>
    <w:p w14:paraId="28D65621" w14:textId="77777777" w:rsidR="00B550AE" w:rsidRDefault="00B550AE">
      <w:r w:rsidRPr="00B550AE">
        <w:t>April 2010</w:t>
      </w:r>
      <w:r>
        <w:t xml:space="preserve">, </w:t>
      </w:r>
      <w:proofErr w:type="gramStart"/>
      <w:r>
        <w:t>A</w:t>
      </w:r>
      <w:proofErr w:type="gramEnd"/>
      <w:r>
        <w:t xml:space="preserve"> dance journey into the much loved dark skinned Lord.  All proceeds again went to </w:t>
      </w:r>
      <w:proofErr w:type="spellStart"/>
      <w:r>
        <w:t>Chinmaya</w:t>
      </w:r>
      <w:proofErr w:type="spellEnd"/>
      <w:r>
        <w:t xml:space="preserve"> Missions noble work for universities, schools and hospitals.</w:t>
      </w:r>
      <w:r w:rsidR="001F2E42">
        <w:t xml:space="preserve">  Menka was one of the main dancers.</w:t>
      </w:r>
    </w:p>
    <w:p w14:paraId="41B306AE" w14:textId="77777777" w:rsidR="00FC6DB7" w:rsidRDefault="00FC6DB7"/>
    <w:p w14:paraId="0C14211F" w14:textId="77777777" w:rsidR="00FC6DB7" w:rsidRDefault="001F2E42">
      <w:pPr>
        <w:rPr>
          <w:color w:val="FF6600"/>
        </w:rPr>
      </w:pPr>
      <w:r>
        <w:rPr>
          <w:color w:val="FF6600"/>
        </w:rPr>
        <w:t>Drop</w:t>
      </w:r>
    </w:p>
    <w:p w14:paraId="7B4768EA" w14:textId="29CAC2B1" w:rsidR="001F2E42" w:rsidRPr="001F2E42" w:rsidRDefault="001F2E42">
      <w:r w:rsidRPr="001F2E42">
        <w:t>April 2013</w:t>
      </w:r>
      <w:r>
        <w:t>.</w:t>
      </w:r>
      <w:r w:rsidRPr="001F2E42">
        <w:t xml:space="preserve">  </w:t>
      </w:r>
      <w:proofErr w:type="gramStart"/>
      <w:r w:rsidRPr="001F2E42">
        <w:t>A play about dropping our ego, anger, false beliefs about who we r</w:t>
      </w:r>
      <w:r>
        <w:t>eally are.</w:t>
      </w:r>
      <w:proofErr w:type="gramEnd"/>
      <w:r>
        <w:t xml:space="preserve">  A particular scene portraying how </w:t>
      </w:r>
      <w:r w:rsidR="00231EE8">
        <w:t xml:space="preserve">an excessive sense of </w:t>
      </w:r>
      <w:bookmarkStart w:id="0" w:name="_GoBack"/>
      <w:bookmarkEnd w:id="0"/>
      <w:r>
        <w:t>attachment makes us blind was the theme for dance scene.  Menka was one of the main dancers.</w:t>
      </w:r>
    </w:p>
    <w:p w14:paraId="7D90E439" w14:textId="77777777" w:rsidR="00FC6DB7" w:rsidRDefault="00FC6DB7"/>
    <w:p w14:paraId="3A904B6E" w14:textId="77777777" w:rsidR="00B550AE" w:rsidRPr="00B550AE" w:rsidRDefault="00B550AE" w:rsidP="00B550AE">
      <w:pPr>
        <w:rPr>
          <w:color w:val="FF6600"/>
        </w:rPr>
      </w:pPr>
      <w:r w:rsidRPr="00B550AE">
        <w:rPr>
          <w:color w:val="FF6600"/>
        </w:rPr>
        <w:t>We the solution “</w:t>
      </w:r>
      <w:proofErr w:type="spellStart"/>
      <w:r w:rsidRPr="00B550AE">
        <w:rPr>
          <w:color w:val="FF6600"/>
        </w:rPr>
        <w:t>Raag</w:t>
      </w:r>
      <w:proofErr w:type="spellEnd"/>
      <w:r w:rsidRPr="00B550AE">
        <w:rPr>
          <w:color w:val="FF6600"/>
        </w:rPr>
        <w:t xml:space="preserve"> </w:t>
      </w:r>
      <w:proofErr w:type="spellStart"/>
      <w:r w:rsidRPr="00B550AE">
        <w:rPr>
          <w:color w:val="FF6600"/>
        </w:rPr>
        <w:t>aur</w:t>
      </w:r>
      <w:proofErr w:type="spellEnd"/>
      <w:r w:rsidRPr="00B550AE">
        <w:rPr>
          <w:color w:val="FF6600"/>
        </w:rPr>
        <w:t xml:space="preserve"> </w:t>
      </w:r>
      <w:proofErr w:type="spellStart"/>
      <w:r w:rsidRPr="00B550AE">
        <w:rPr>
          <w:color w:val="FF6600"/>
        </w:rPr>
        <w:t>Raas</w:t>
      </w:r>
      <w:proofErr w:type="spellEnd"/>
      <w:r w:rsidRPr="00B550AE">
        <w:rPr>
          <w:color w:val="FF6600"/>
        </w:rPr>
        <w:t>”</w:t>
      </w:r>
    </w:p>
    <w:p w14:paraId="4CAA8404" w14:textId="77777777" w:rsidR="00B550AE" w:rsidRDefault="00B550AE" w:rsidP="00B550AE">
      <w:r>
        <w:t>December 2017</w:t>
      </w:r>
    </w:p>
    <w:p w14:paraId="44976B1D" w14:textId="1711BB2B" w:rsidR="00B16ECE" w:rsidRDefault="00B16ECE" w:rsidP="00B550AE">
      <w:r>
        <w:t xml:space="preserve">A night of music and dance, in attempt to raise funds for </w:t>
      </w:r>
      <w:proofErr w:type="gramStart"/>
      <w:r>
        <w:t>girls</w:t>
      </w:r>
      <w:proofErr w:type="gramEnd"/>
      <w:r>
        <w:t xml:space="preserve"> education in India</w:t>
      </w:r>
      <w:r w:rsidR="001E556C">
        <w:t>, especially those visually impaired</w:t>
      </w:r>
      <w:r>
        <w:t xml:space="preserve">.  Statistics show that most girls drop out before secondary school.   Statistics also show that 1/6 </w:t>
      </w:r>
      <w:proofErr w:type="gramStart"/>
      <w:r>
        <w:t>girls</w:t>
      </w:r>
      <w:proofErr w:type="gramEnd"/>
      <w:r>
        <w:t xml:space="preserve"> death in India is due to gender discrimination.</w:t>
      </w:r>
      <w:r w:rsidR="001F2E42">
        <w:t xml:space="preserve">  Menka was one of the main dancers.</w:t>
      </w:r>
    </w:p>
    <w:p w14:paraId="7FF51352" w14:textId="77777777" w:rsidR="00B550AE" w:rsidRDefault="00B550AE">
      <w:pPr>
        <w:rPr>
          <w:color w:val="FF6600"/>
        </w:rPr>
      </w:pPr>
    </w:p>
    <w:p w14:paraId="77F31E2E" w14:textId="77777777" w:rsidR="00FC6DB7" w:rsidRDefault="00FC6DB7">
      <w:pPr>
        <w:rPr>
          <w:color w:val="FF6600"/>
        </w:rPr>
      </w:pPr>
      <w:r w:rsidRPr="00B550AE">
        <w:rPr>
          <w:color w:val="FF6600"/>
        </w:rPr>
        <w:t>Erase Poverty</w:t>
      </w:r>
    </w:p>
    <w:p w14:paraId="44D9D268" w14:textId="77777777" w:rsidR="00B550AE" w:rsidRDefault="00B550AE" w:rsidP="00B550AE">
      <w:r w:rsidRPr="00B550AE">
        <w:lastRenderedPageBreak/>
        <w:t xml:space="preserve">May 2018.  </w:t>
      </w:r>
      <w:r w:rsidRPr="00B550AE">
        <w:rPr>
          <w:rFonts w:ascii="Georgia" w:eastAsia="Times New Roman" w:hAnsi="Georgia" w:cs="Times New Roman"/>
          <w:sz w:val="26"/>
          <w:szCs w:val="26"/>
          <w:shd w:val="clear" w:color="auto" w:fill="FFFFFF"/>
        </w:rPr>
        <w:t xml:space="preserve">Erase Poverty is a Hong Kong based non-profit </w:t>
      </w:r>
      <w:proofErr w:type="spellStart"/>
      <w:r w:rsidRPr="00B550AE">
        <w:rPr>
          <w:rFonts w:ascii="Georgia" w:eastAsia="Times New Roman" w:hAnsi="Georgia" w:cs="Times New Roman"/>
          <w:sz w:val="26"/>
          <w:szCs w:val="26"/>
          <w:shd w:val="clear" w:color="auto" w:fill="FFFFFF"/>
        </w:rPr>
        <w:t>organisation</w:t>
      </w:r>
      <w:proofErr w:type="spellEnd"/>
      <w:r w:rsidRPr="00B550AE">
        <w:rPr>
          <w:rFonts w:ascii="Georgia" w:eastAsia="Times New Roman" w:hAnsi="Georgia" w:cs="Times New Roman"/>
          <w:sz w:val="26"/>
          <w:szCs w:val="26"/>
          <w:shd w:val="clear" w:color="auto" w:fill="FFFFFF"/>
        </w:rPr>
        <w:t xml:space="preserve"> working to provide access to quality education, health services and skills development services in socially and economically backward communities of India.</w:t>
      </w:r>
      <w:r w:rsidR="001F2E42">
        <w:rPr>
          <w:rFonts w:ascii="Georgia" w:eastAsia="Times New Roman" w:hAnsi="Georgia" w:cs="Times New Roman"/>
          <w:sz w:val="26"/>
          <w:szCs w:val="26"/>
          <w:shd w:val="clear" w:color="auto" w:fill="FFFFFF"/>
        </w:rPr>
        <w:t xml:space="preserve">  </w:t>
      </w:r>
      <w:r w:rsidR="001F2E42">
        <w:t>Menka was one of the main dancers to start the show.</w:t>
      </w:r>
    </w:p>
    <w:p w14:paraId="37A5905F" w14:textId="2761A2D3" w:rsidR="00EE7A5D" w:rsidRDefault="00EE7A5D" w:rsidP="00B550AE">
      <w:proofErr w:type="spellStart"/>
      <w:r>
        <w:t>Pls</w:t>
      </w:r>
      <w:proofErr w:type="spellEnd"/>
      <w:r>
        <w:t xml:space="preserve"> refer the </w:t>
      </w:r>
      <w:proofErr w:type="spellStart"/>
      <w:r>
        <w:t>youtube</w:t>
      </w:r>
      <w:proofErr w:type="spellEnd"/>
      <w:r>
        <w:t xml:space="preserve"> video at 3:30 minutes:</w:t>
      </w:r>
    </w:p>
    <w:p w14:paraId="54278C04" w14:textId="77777777" w:rsidR="00EE7A5D" w:rsidRDefault="00EE7A5D" w:rsidP="00B550AE"/>
    <w:p w14:paraId="3871D664" w14:textId="65A05D48" w:rsidR="00EE7A5D" w:rsidRPr="00B550AE" w:rsidRDefault="00EE7A5D" w:rsidP="00B550AE">
      <w:pPr>
        <w:rPr>
          <w:rFonts w:ascii="Times" w:eastAsia="Times New Roman" w:hAnsi="Times" w:cs="Times New Roman"/>
          <w:sz w:val="20"/>
          <w:szCs w:val="20"/>
        </w:rPr>
      </w:pPr>
      <w:r w:rsidRPr="00EE7A5D">
        <w:t>https://www.youtube.com/watch</w:t>
      </w:r>
      <w:proofErr w:type="gramStart"/>
      <w:r w:rsidRPr="00EE7A5D">
        <w:t>?v</w:t>
      </w:r>
      <w:proofErr w:type="gramEnd"/>
      <w:r w:rsidRPr="00EE7A5D">
        <w:t>=m8zu-z1-uK4&amp;fbclid=IwAR1VJ-tr4Mx_AKNFPLV6cGRUCVFNvr8U8uYaDbKoA-bs9QHnI_fs1WAjtnU</w:t>
      </w:r>
    </w:p>
    <w:p w14:paraId="7369B7D2" w14:textId="77777777" w:rsidR="00B550AE" w:rsidRPr="00B550AE" w:rsidRDefault="00B550AE">
      <w:pPr>
        <w:rPr>
          <w:color w:val="FF6600"/>
        </w:rPr>
      </w:pPr>
    </w:p>
    <w:p w14:paraId="39BDDD8A" w14:textId="77777777" w:rsidR="00B16ECE" w:rsidRDefault="00B16ECE">
      <w:pPr>
        <w:rPr>
          <w:b/>
        </w:rPr>
      </w:pPr>
    </w:p>
    <w:p w14:paraId="43E8C07D" w14:textId="77777777" w:rsidR="00FC6DB7" w:rsidRPr="00FC6DB7" w:rsidRDefault="00FC6DB7">
      <w:pPr>
        <w:rPr>
          <w:b/>
        </w:rPr>
      </w:pPr>
      <w:r w:rsidRPr="00FC6DB7">
        <w:rPr>
          <w:b/>
        </w:rPr>
        <w:t>Other shows</w:t>
      </w:r>
      <w:r w:rsidR="00B16ECE">
        <w:rPr>
          <w:b/>
        </w:rPr>
        <w:t xml:space="preserve"> and workshops</w:t>
      </w:r>
      <w:r w:rsidRPr="00FC6DB7">
        <w:rPr>
          <w:b/>
        </w:rPr>
        <w:t xml:space="preserve"> to note</w:t>
      </w:r>
    </w:p>
    <w:p w14:paraId="532D4E94" w14:textId="77777777" w:rsidR="00FC6DB7" w:rsidRDefault="00FC6DB7"/>
    <w:p w14:paraId="0C2C756F" w14:textId="77777777" w:rsidR="00FC6DB7" w:rsidRPr="00B16ECE" w:rsidRDefault="00B16ECE">
      <w:pPr>
        <w:rPr>
          <w:b/>
        </w:rPr>
      </w:pPr>
      <w:r>
        <w:t>Nov 2018</w:t>
      </w:r>
      <w:proofErr w:type="gramStart"/>
      <w:r>
        <w:t>-  Dance</w:t>
      </w:r>
      <w:proofErr w:type="gramEnd"/>
      <w:r>
        <w:t xml:space="preserve"> Drama “A Journey Within”  at the </w:t>
      </w:r>
      <w:r w:rsidRPr="00B16ECE">
        <w:rPr>
          <w:b/>
        </w:rPr>
        <w:t xml:space="preserve">Chiang Kai </w:t>
      </w:r>
      <w:proofErr w:type="spellStart"/>
      <w:r w:rsidRPr="00B16ECE">
        <w:rPr>
          <w:b/>
        </w:rPr>
        <w:t>Shek</w:t>
      </w:r>
      <w:proofErr w:type="spellEnd"/>
      <w:r w:rsidRPr="00B16ECE">
        <w:rPr>
          <w:b/>
        </w:rPr>
        <w:t xml:space="preserve"> Memorial in Taipei Taiwan.</w:t>
      </w:r>
    </w:p>
    <w:p w14:paraId="20A1EBDB" w14:textId="77777777" w:rsidR="00B16ECE" w:rsidRDefault="00B16ECE"/>
    <w:p w14:paraId="7EE203CD" w14:textId="0C334EC5" w:rsidR="00B16ECE" w:rsidRDefault="00B16ECE">
      <w:proofErr w:type="gramStart"/>
      <w:r>
        <w:t xml:space="preserve">Workshop at the Taipei American School For </w:t>
      </w:r>
      <w:r w:rsidRPr="00B16ECE">
        <w:rPr>
          <w:b/>
        </w:rPr>
        <w:t>IB Dance Students.</w:t>
      </w:r>
      <w:proofErr w:type="gramEnd"/>
      <w:r w:rsidR="00EE7A5D">
        <w:rPr>
          <w:b/>
        </w:rPr>
        <w:t xml:space="preserve">  </w:t>
      </w:r>
    </w:p>
    <w:p w14:paraId="3FB8C81C" w14:textId="77777777" w:rsidR="00FC6DB7" w:rsidRDefault="00FC6DB7"/>
    <w:p w14:paraId="2EE19EBC" w14:textId="77777777" w:rsidR="00FC6DB7" w:rsidRPr="00B16ECE" w:rsidRDefault="00B16ECE">
      <w:pPr>
        <w:rPr>
          <w:b/>
        </w:rPr>
      </w:pPr>
      <w:r>
        <w:t>Jan 2019</w:t>
      </w:r>
      <w:r w:rsidR="00FC6DB7">
        <w:t xml:space="preserve">- </w:t>
      </w:r>
      <w:r w:rsidR="00FC6DB7" w:rsidRPr="00B16ECE">
        <w:rPr>
          <w:b/>
        </w:rPr>
        <w:t>Republic Day</w:t>
      </w:r>
      <w:r w:rsidR="00FC6DB7">
        <w:t xml:space="preserve"> for </w:t>
      </w:r>
      <w:r>
        <w:t xml:space="preserve">the </w:t>
      </w:r>
      <w:r w:rsidR="00FC6DB7">
        <w:t>Indian Consulate</w:t>
      </w:r>
      <w:r>
        <w:t xml:space="preserve"> HK and </w:t>
      </w:r>
      <w:r w:rsidRPr="00B16ECE">
        <w:rPr>
          <w:b/>
        </w:rPr>
        <w:t>Chief Executive Carrie Lam</w:t>
      </w:r>
    </w:p>
    <w:p w14:paraId="20934D7E" w14:textId="77777777" w:rsidR="00FC6DB7" w:rsidRDefault="00FC6DB7"/>
    <w:p w14:paraId="4E10A148" w14:textId="77777777" w:rsidR="00FC6DB7" w:rsidRPr="00B16ECE" w:rsidRDefault="00FC6DB7">
      <w:pPr>
        <w:rPr>
          <w:b/>
        </w:rPr>
      </w:pPr>
      <w:r>
        <w:t>Feb</w:t>
      </w:r>
      <w:r w:rsidR="00B16ECE">
        <w:t xml:space="preserve"> 2019</w:t>
      </w:r>
      <w:proofErr w:type="gramStart"/>
      <w:r w:rsidR="00B16ECE">
        <w:t>-  Dance</w:t>
      </w:r>
      <w:proofErr w:type="gramEnd"/>
      <w:r w:rsidR="00B16ECE">
        <w:t xml:space="preserve"> drama.  “A Journey Within” at the </w:t>
      </w:r>
      <w:r w:rsidR="00B16ECE" w:rsidRPr="00B16ECE">
        <w:rPr>
          <w:b/>
        </w:rPr>
        <w:t>Hong Kong City Hall.</w:t>
      </w:r>
    </w:p>
    <w:p w14:paraId="6F081E12" w14:textId="77777777" w:rsidR="00FC6DB7" w:rsidRPr="00B16ECE" w:rsidRDefault="00FC6DB7">
      <w:pPr>
        <w:rPr>
          <w:b/>
        </w:rPr>
      </w:pPr>
    </w:p>
    <w:p w14:paraId="25768D5B" w14:textId="77777777" w:rsidR="00FC6DB7" w:rsidRDefault="00FC6DB7"/>
    <w:sectPr w:rsidR="00FC6DB7" w:rsidSect="006C0B03">
      <w:pgSz w:w="11900" w:h="16820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B7"/>
    <w:rsid w:val="000D11C5"/>
    <w:rsid w:val="001E556C"/>
    <w:rsid w:val="001F2E42"/>
    <w:rsid w:val="00231EE8"/>
    <w:rsid w:val="006C0B03"/>
    <w:rsid w:val="00B16ECE"/>
    <w:rsid w:val="00B550AE"/>
    <w:rsid w:val="00E16B8E"/>
    <w:rsid w:val="00EE7A5D"/>
    <w:rsid w:val="00F61559"/>
    <w:rsid w:val="00FC6DB7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ACC0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2163</Characters>
  <Application>Microsoft Macintosh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 Purswaney</dc:creator>
  <cp:keywords/>
  <dc:description/>
  <cp:lastModifiedBy>Menka Purswaney</cp:lastModifiedBy>
  <cp:revision>7</cp:revision>
  <dcterms:created xsi:type="dcterms:W3CDTF">2019-03-19T00:28:00Z</dcterms:created>
  <dcterms:modified xsi:type="dcterms:W3CDTF">2019-03-19T01:44:00Z</dcterms:modified>
</cp:coreProperties>
</file>